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292676" w:rsidRDefault="00292676">
      <w:pPr>
        <w:rPr>
          <w:sz w:val="16"/>
          <w:szCs w:val="16"/>
        </w:rPr>
      </w:pPr>
      <w:r w:rsidRPr="00292676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6.3pt;margin-top:-12.5pt;width:198.2pt;height:25.7pt;z-index:251660288;mso-width-relative:margin;mso-height-relative:margin">
            <v:textbox style="mso-next-textbox:#_x0000_s1028">
              <w:txbxContent>
                <w:p w:rsidR="00FB1ACF" w:rsidRPr="005F556D" w:rsidRDefault="00FB1ACF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>Załącznik nr 4</w:t>
                  </w:r>
                  <w:r w:rsidR="00861115"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  <w:r w:rsidRPr="005F556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DD03FB"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5F556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FB1ACF" w:rsidRPr="00A136CE" w:rsidRDefault="00FB1ACF" w:rsidP="00352FDC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FB1ACF" w:rsidRDefault="00FB1ACF" w:rsidP="00352FDC"/>
              </w:txbxContent>
            </v:textbox>
          </v:shape>
        </w:pict>
      </w:r>
    </w:p>
    <w:p w:rsidR="00352FDC" w:rsidRPr="00292676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8"/>
        <w:gridCol w:w="10773"/>
      </w:tblGrid>
      <w:tr w:rsidR="00292676" w:rsidRPr="00292676" w:rsidTr="00E4190E"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292676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292676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Pieczęć i podpis przewodniczącego Rady</w:t>
            </w:r>
          </w:p>
        </w:tc>
      </w:tr>
      <w:tr w:rsidR="00292676" w:rsidRPr="00292676" w:rsidTr="00E4190E">
        <w:trPr>
          <w:trHeight w:val="1225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292676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292676" w:rsidRDefault="00352FDC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1"/>
      </w:tblGrid>
      <w:tr w:rsidR="00292676" w:rsidRPr="00292676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292676" w:rsidRDefault="00EE148E" w:rsidP="00ED212D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 xml:space="preserve">KARTA OCENY </w:t>
            </w:r>
            <w:r w:rsidR="00953F46" w:rsidRPr="00292676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="00ED212D" w:rsidRPr="00292676">
              <w:rPr>
                <w:rFonts w:ascii="Arial Narrow" w:hAnsi="Arial Narrow"/>
                <w:b/>
                <w:sz w:val="20"/>
                <w:szCs w:val="20"/>
              </w:rPr>
              <w:t>WNIOSKÓW O POWIERZENIE GRANTÓW</w:t>
            </w:r>
          </w:p>
        </w:tc>
      </w:tr>
      <w:tr w:rsidR="00292676" w:rsidRPr="00292676" w:rsidTr="00E4190E">
        <w:tc>
          <w:tcPr>
            <w:tcW w:w="16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EB9" w:rsidRPr="00292676" w:rsidRDefault="00953F46" w:rsidP="005F556D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Przewodniczący Rady lub osoba przez niego wskazana wypełnia jedynie białe pola karty </w:t>
            </w:r>
            <w:r w:rsidR="001A1EB9" w:rsidRPr="00292676">
              <w:rPr>
                <w:rFonts w:ascii="Arial Narrow" w:hAnsi="Arial Narrow"/>
                <w:sz w:val="20"/>
                <w:szCs w:val="20"/>
              </w:rPr>
              <w:t>(przy czym punkt</w:t>
            </w:r>
            <w:r w:rsidR="00C45DFC" w:rsidRPr="00292676">
              <w:rPr>
                <w:rFonts w:ascii="Arial Narrow" w:hAnsi="Arial Narrow"/>
                <w:sz w:val="20"/>
                <w:szCs w:val="20"/>
              </w:rPr>
              <w:t>y</w:t>
            </w:r>
            <w:r w:rsidR="001A1EB9" w:rsidRPr="002926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4E15" w:rsidRPr="00292676">
              <w:rPr>
                <w:rFonts w:ascii="Arial Narrow" w:hAnsi="Arial Narrow"/>
                <w:sz w:val="20"/>
                <w:szCs w:val="20"/>
              </w:rPr>
              <w:t xml:space="preserve">A i </w:t>
            </w:r>
            <w:r w:rsidR="00C45DFC" w:rsidRPr="00292676">
              <w:rPr>
                <w:rFonts w:ascii="Arial Narrow" w:hAnsi="Arial Narrow"/>
                <w:sz w:val="20"/>
                <w:szCs w:val="20"/>
              </w:rPr>
              <w:t>B</w:t>
            </w:r>
            <w:r w:rsidR="001A1EB9" w:rsidRPr="00292676">
              <w:rPr>
                <w:rFonts w:ascii="Arial Narrow" w:hAnsi="Arial Narrow"/>
                <w:sz w:val="20"/>
                <w:szCs w:val="20"/>
              </w:rPr>
              <w:t xml:space="preserve"> mo</w:t>
            </w:r>
            <w:r w:rsidR="00C45DFC" w:rsidRPr="00292676">
              <w:rPr>
                <w:rFonts w:ascii="Arial Narrow" w:hAnsi="Arial Narrow"/>
                <w:sz w:val="20"/>
                <w:szCs w:val="20"/>
              </w:rPr>
              <w:t>gą zostać wypełnione</w:t>
            </w:r>
            <w:r w:rsidR="001A1EB9" w:rsidRPr="00292676">
              <w:rPr>
                <w:rFonts w:ascii="Arial Narrow" w:hAnsi="Arial Narrow"/>
                <w:sz w:val="20"/>
                <w:szCs w:val="20"/>
              </w:rPr>
              <w:t xml:space="preserve"> przez pracownika biura przed wydrukowaniem)</w:t>
            </w:r>
            <w:r w:rsidR="00E87F4F" w:rsidRPr="00292676">
              <w:rPr>
                <w:rFonts w:ascii="Arial Narrow" w:hAnsi="Arial Narrow"/>
                <w:sz w:val="20"/>
                <w:szCs w:val="20"/>
              </w:rPr>
              <w:t xml:space="preserve">. Nie wszystkie pola muszą zostać wypełnione. Instrukcja postępowania zapisana jest </w:t>
            </w:r>
            <w:r w:rsidR="00961050" w:rsidRPr="00292676">
              <w:rPr>
                <w:rFonts w:ascii="Arial Narrow" w:hAnsi="Arial Narrow"/>
                <w:sz w:val="20"/>
                <w:szCs w:val="20"/>
              </w:rPr>
              <w:t>w treści karty.</w:t>
            </w:r>
          </w:p>
        </w:tc>
      </w:tr>
    </w:tbl>
    <w:p w:rsidR="001E3EF1" w:rsidRPr="00292676" w:rsidRDefault="001E3EF1">
      <w:pPr>
        <w:rPr>
          <w:sz w:val="16"/>
          <w:szCs w:val="16"/>
        </w:rPr>
      </w:pPr>
    </w:p>
    <w:tbl>
      <w:tblPr>
        <w:tblStyle w:val="Tabela-Siatka"/>
        <w:tblW w:w="1616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983"/>
        <w:gridCol w:w="13894"/>
      </w:tblGrid>
      <w:tr w:rsidR="00292676" w:rsidRPr="00292676" w:rsidTr="00E4190E"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92676" w:rsidRDefault="00953F46" w:rsidP="00596B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7C4E15" w:rsidRPr="0029267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87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292676" w:rsidRDefault="00E26F34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Dane identyfikacyjne wniosku i wnioskodawcy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– należy wpisać dane zgodne z wnioskiem o </w:t>
            </w:r>
            <w:r w:rsidR="00953F46" w:rsidRPr="00292676">
              <w:rPr>
                <w:rFonts w:ascii="Arial Narrow" w:hAnsi="Arial Narrow"/>
                <w:sz w:val="20"/>
                <w:szCs w:val="20"/>
              </w:rPr>
              <w:t>powierzenie grantu</w:t>
            </w:r>
          </w:p>
        </w:tc>
      </w:tr>
      <w:tr w:rsidR="00292676" w:rsidRPr="00292676" w:rsidTr="00E4190E">
        <w:trPr>
          <w:trHeight w:val="496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92676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92676" w:rsidRDefault="00ED23EC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trike/>
                <w:sz w:val="20"/>
                <w:szCs w:val="20"/>
              </w:rPr>
              <w:t>Grant</w:t>
            </w:r>
            <w:r w:rsidR="00953F46" w:rsidRPr="00292676">
              <w:rPr>
                <w:rFonts w:ascii="Arial Narrow" w:hAnsi="Arial Narrow"/>
                <w:sz w:val="20"/>
                <w:szCs w:val="20"/>
              </w:rPr>
              <w:t xml:space="preserve"> Wniosek</w:t>
            </w:r>
            <w:r w:rsidR="00E26F34" w:rsidRPr="00292676">
              <w:rPr>
                <w:rFonts w:ascii="Arial Narrow" w:hAnsi="Arial Narrow"/>
                <w:sz w:val="20"/>
                <w:szCs w:val="20"/>
              </w:rPr>
              <w:t xml:space="preserve"> nr: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</w:tcPr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E4190E">
        <w:trPr>
          <w:trHeight w:val="418"/>
        </w:trPr>
        <w:tc>
          <w:tcPr>
            <w:tcW w:w="284" w:type="dxa"/>
            <w:vMerge/>
            <w:shd w:val="clear" w:color="auto" w:fill="A6A6A6" w:themeFill="background1" w:themeFillShade="A6"/>
          </w:tcPr>
          <w:p w:rsidR="00E26F34" w:rsidRPr="00292676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92676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894" w:type="dxa"/>
            <w:tcBorders>
              <w:left w:val="single" w:sz="4" w:space="0" w:color="auto"/>
            </w:tcBorders>
            <w:shd w:val="clear" w:color="auto" w:fill="auto"/>
          </w:tcPr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E4190E">
        <w:trPr>
          <w:trHeight w:val="5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6F34" w:rsidRPr="00292676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292676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13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292676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92676" w:rsidRDefault="001E3EF1">
      <w:pPr>
        <w:rPr>
          <w:sz w:val="16"/>
          <w:szCs w:val="16"/>
        </w:rPr>
      </w:pPr>
    </w:p>
    <w:tbl>
      <w:tblPr>
        <w:tblStyle w:val="Tabela-Siatka"/>
        <w:tblW w:w="161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4678"/>
        <w:gridCol w:w="3544"/>
        <w:gridCol w:w="3827"/>
        <w:gridCol w:w="3714"/>
      </w:tblGrid>
      <w:tr w:rsidR="00292676" w:rsidRPr="00292676" w:rsidTr="00E4190E">
        <w:trPr>
          <w:jc w:val="center"/>
        </w:trPr>
        <w:tc>
          <w:tcPr>
            <w:tcW w:w="3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92676" w:rsidRDefault="00953F46" w:rsidP="00953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7C4E15" w:rsidRPr="0029267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763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53F46" w:rsidRPr="00292676" w:rsidRDefault="00953F46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Dane identyfikacyjne Oceniających</w:t>
            </w:r>
          </w:p>
        </w:tc>
      </w:tr>
      <w:tr w:rsidR="00292676" w:rsidRPr="00292676" w:rsidTr="00E4190E">
        <w:trPr>
          <w:jc w:val="center"/>
        </w:trPr>
        <w:tc>
          <w:tcPr>
            <w:tcW w:w="366" w:type="dxa"/>
            <w:vMerge w:val="restart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  <w:p w:rsidR="00C45DFC" w:rsidRPr="00292676" w:rsidRDefault="00C45DFC" w:rsidP="00953F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 xml:space="preserve">Czy </w:t>
            </w:r>
            <w:r w:rsidR="00C14DF8" w:rsidRPr="00292676">
              <w:rPr>
                <w:rFonts w:ascii="Arial Narrow" w:hAnsi="Arial Narrow"/>
                <w:b/>
                <w:sz w:val="20"/>
                <w:szCs w:val="20"/>
              </w:rPr>
              <w:t xml:space="preserve">Członek Rady został wyłączony  </w:t>
            </w:r>
            <w:r w:rsidRPr="00292676">
              <w:rPr>
                <w:rFonts w:ascii="Arial Narrow" w:hAnsi="Arial Narrow"/>
                <w:b/>
                <w:sz w:val="20"/>
                <w:szCs w:val="20"/>
              </w:rPr>
              <w:t>z głosowania?</w:t>
            </w:r>
          </w:p>
        </w:tc>
      </w:tr>
      <w:tr w:rsidR="00292676" w:rsidRPr="00292676" w:rsidTr="00E4190E">
        <w:trPr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292676" w:rsidRPr="00292676" w:rsidTr="00E4190E">
        <w:trPr>
          <w:trHeight w:val="351"/>
          <w:jc w:val="center"/>
        </w:trPr>
        <w:tc>
          <w:tcPr>
            <w:tcW w:w="366" w:type="dxa"/>
            <w:vMerge/>
            <w:shd w:val="clear" w:color="auto" w:fill="A6A6A6" w:themeFill="background1" w:themeFillShade="A6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45DFC" w:rsidRPr="00292676" w:rsidRDefault="00C45DFC" w:rsidP="00953F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C45DFC" w:rsidRPr="00292676" w:rsidRDefault="00C45DFC" w:rsidP="00C45D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 – „TAK”. Jeśli nie został wyłączony, należy to zaznaczyć poprzez postawienie znaku „X” we właściwym polu – „NIE”.</w:t>
            </w:r>
          </w:p>
        </w:tc>
      </w:tr>
      <w:tr w:rsidR="00292676" w:rsidRPr="00292676" w:rsidTr="00C14DF8">
        <w:trPr>
          <w:trHeight w:val="511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62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55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50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58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66"/>
          <w:jc w:val="center"/>
        </w:trPr>
        <w:tc>
          <w:tcPr>
            <w:tcW w:w="366" w:type="dxa"/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14DF8">
        <w:trPr>
          <w:trHeight w:val="560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45DFC" w:rsidRPr="00292676" w:rsidRDefault="00C45DFC" w:rsidP="00C45D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5DFC" w:rsidRPr="00292676" w:rsidRDefault="00C45DFC" w:rsidP="00953F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B1ACF" w:rsidRPr="00292676" w:rsidRDefault="00FB1ACF">
      <w:pPr>
        <w:rPr>
          <w:sz w:val="16"/>
          <w:szCs w:val="16"/>
        </w:rPr>
      </w:pP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"/>
        <w:gridCol w:w="5957"/>
        <w:gridCol w:w="1101"/>
        <w:gridCol w:w="962"/>
        <w:gridCol w:w="2050"/>
        <w:gridCol w:w="1097"/>
        <w:gridCol w:w="1228"/>
        <w:gridCol w:w="3020"/>
      </w:tblGrid>
      <w:tr w:rsidR="00292676" w:rsidRPr="00292676" w:rsidTr="008D23B9">
        <w:trPr>
          <w:trHeight w:val="5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92676" w:rsidRDefault="007C4E15" w:rsidP="007C4E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</w:t>
            </w:r>
          </w:p>
        </w:tc>
        <w:tc>
          <w:tcPr>
            <w:tcW w:w="154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92676" w:rsidRDefault="007C4E15" w:rsidP="0079540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  <w:r w:rsidR="00795403" w:rsidRPr="0029267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95403" w:rsidRPr="00292676">
              <w:rPr>
                <w:rFonts w:ascii="Arial Narrow" w:hAnsi="Arial Narrow"/>
                <w:sz w:val="20"/>
                <w:szCs w:val="20"/>
              </w:rPr>
              <w:t xml:space="preserve">– należy wypełnić zgodnie z instrukcją. </w:t>
            </w:r>
          </w:p>
        </w:tc>
      </w:tr>
      <w:tr w:rsidR="00292676" w:rsidRPr="00292676" w:rsidTr="008D23B9">
        <w:trPr>
          <w:trHeight w:val="597"/>
          <w:jc w:val="center"/>
        </w:trPr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92676" w:rsidRPr="00292676" w:rsidTr="008D23B9">
        <w:trPr>
          <w:trHeight w:val="420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92676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92676" w:rsidRPr="00292676" w:rsidTr="008D23B9">
        <w:trPr>
          <w:trHeight w:val="56"/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E15" w:rsidRPr="00292676" w:rsidRDefault="007C4E15" w:rsidP="00FB1A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</w:t>
            </w:r>
            <w:r w:rsidR="0034571A" w:rsidRPr="00292676">
              <w:rPr>
                <w:rFonts w:ascii="Arial Narrow" w:hAnsi="Arial Narrow"/>
                <w:sz w:val="20"/>
                <w:szCs w:val="20"/>
              </w:rPr>
              <w:t xml:space="preserve"> Wnioskodawcę. Jeśli większość C</w:t>
            </w:r>
            <w:r w:rsidRPr="00292676">
              <w:rPr>
                <w:rFonts w:ascii="Arial Narrow" w:hAnsi="Arial Narrow"/>
                <w:sz w:val="20"/>
                <w:szCs w:val="20"/>
              </w:rPr>
              <w:t>złonków Rady zagłosowała na TAK, w polu „TAK” należy wstawić znak „X”, a następnie przejść do kolejnego punktu oceny formalnej, do punktu „D”. Jeśli większość członków Rady zagłosowała na NIE, w polu „NIE”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 xml:space="preserve"> w stosownym wierszu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należy wstawić znak „X”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>,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br/>
              <w:t>a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następnie wstawić znak „X” w stosownym polu w 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>punkcie III.1.a – III.1.d w Karcie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oceny na podstawie kryteriów wyboru.</w:t>
            </w:r>
          </w:p>
        </w:tc>
      </w:tr>
      <w:tr w:rsidR="00292676" w:rsidRPr="00292676" w:rsidTr="008D23B9">
        <w:trPr>
          <w:trHeight w:val="1395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C4E15" w:rsidRPr="00292676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Wniosek został złożony w miejscu i terminie wskazanym w ogłoszeniu o naborze wniosków o powierzenie grantów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8D23B9">
        <w:trPr>
          <w:trHeight w:val="127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Operacja jest zgodna z zakresem tematycznym Projektu grantowego wskazanym w ogłoszeniu 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8D23B9">
        <w:trPr>
          <w:trHeight w:val="1412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7C4E15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Forma wsparcia operacji jest zgodna z formą wsparcia wskazaną w ogłoszeniu o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8D23B9">
        <w:trPr>
          <w:trHeight w:val="1404"/>
          <w:jc w:val="center"/>
        </w:trPr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Wniosek spełnia dodatkowe warunki udzielenia wsparcia obowiązujące w naborze wniosków o powierzenie grantu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8D23B9">
        <w:trPr>
          <w:trHeight w:val="835"/>
          <w:jc w:val="center"/>
        </w:trPr>
        <w:tc>
          <w:tcPr>
            <w:tcW w:w="6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2"/>
                <w:szCs w:val="20"/>
              </w:rPr>
              <w:t>OPERACJA SPEŁNIA WARUNKI 1-4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15" w:rsidRPr="00292676" w:rsidRDefault="007C4E15" w:rsidP="00FB1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435D" w:rsidRPr="00292676" w:rsidRDefault="00CB435D">
      <w:pPr>
        <w:rPr>
          <w:sz w:val="16"/>
          <w:szCs w:val="16"/>
        </w:rPr>
      </w:pPr>
    </w:p>
    <w:p w:rsidR="00CF33AD" w:rsidRPr="00292676" w:rsidRDefault="00CF33AD">
      <w:pPr>
        <w:rPr>
          <w:sz w:val="16"/>
          <w:szCs w:val="16"/>
        </w:rPr>
      </w:pPr>
    </w:p>
    <w:p w:rsidR="00CF33AD" w:rsidRPr="00292676" w:rsidRDefault="00CF33A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1823"/>
        <w:gridCol w:w="2056"/>
        <w:gridCol w:w="2331"/>
        <w:gridCol w:w="2716"/>
        <w:gridCol w:w="1128"/>
        <w:gridCol w:w="1083"/>
        <w:gridCol w:w="1078"/>
        <w:gridCol w:w="2936"/>
      </w:tblGrid>
      <w:tr w:rsidR="00292676" w:rsidRPr="00292676" w:rsidTr="005F556D">
        <w:trPr>
          <w:trHeight w:val="469"/>
          <w:jc w:val="center"/>
        </w:trPr>
        <w:tc>
          <w:tcPr>
            <w:tcW w:w="3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F33AD" w:rsidRPr="00292676" w:rsidRDefault="00CF33AD" w:rsidP="004E6F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lastRenderedPageBreak/>
              <w:t>D.</w:t>
            </w:r>
          </w:p>
        </w:tc>
        <w:tc>
          <w:tcPr>
            <w:tcW w:w="151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F33AD" w:rsidRPr="00292676" w:rsidRDefault="00CF33AD" w:rsidP="00F267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Ocena zgodności z LSR BL w zakresie realizacji celów ogólnych i szczegółowych oraz przedsięwzięć przez osiągnięcie wskaźnika produktu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292676" w:rsidRPr="00292676" w:rsidTr="005F556D">
        <w:trPr>
          <w:jc w:val="center"/>
        </w:trPr>
        <w:tc>
          <w:tcPr>
            <w:tcW w:w="303" w:type="dxa"/>
            <w:vMerge/>
            <w:shd w:val="clear" w:color="auto" w:fill="A6A6A6" w:themeFill="background1" w:themeFillShade="A6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2716" w:type="dxa"/>
            <w:vMerge w:val="restart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5097" w:type="dxa"/>
            <w:gridSpan w:val="3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Wynik głosowania</w:t>
            </w:r>
            <w:r w:rsidR="00250A60" w:rsidRPr="00292676">
              <w:rPr>
                <w:rFonts w:ascii="Arial Narrow" w:hAnsi="Arial Narrow"/>
                <w:b/>
                <w:sz w:val="20"/>
                <w:szCs w:val="20"/>
              </w:rPr>
              <w:t xml:space="preserve"> przez Członków Rady</w:t>
            </w:r>
          </w:p>
        </w:tc>
      </w:tr>
      <w:tr w:rsidR="00292676" w:rsidRPr="00292676" w:rsidTr="005F556D">
        <w:trPr>
          <w:jc w:val="center"/>
        </w:trPr>
        <w:tc>
          <w:tcPr>
            <w:tcW w:w="303" w:type="dxa"/>
            <w:vMerge/>
            <w:shd w:val="clear" w:color="auto" w:fill="A6A6A6" w:themeFill="background1" w:themeFillShade="A6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6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92676" w:rsidRPr="00292676" w:rsidTr="005F556D">
        <w:trPr>
          <w:jc w:val="center"/>
        </w:trPr>
        <w:tc>
          <w:tcPr>
            <w:tcW w:w="303" w:type="dxa"/>
            <w:vMerge/>
            <w:shd w:val="clear" w:color="auto" w:fill="A6A6A6" w:themeFill="background1" w:themeFillShade="A6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6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CF33AD" w:rsidRPr="00292676" w:rsidRDefault="00CF33AD" w:rsidP="00B51F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shd w:val="clear" w:color="auto" w:fill="D9D9D9" w:themeFill="background1" w:themeFillShade="D9"/>
            <w:vAlign w:val="center"/>
          </w:tcPr>
          <w:p w:rsidR="00CF33AD" w:rsidRPr="00292676" w:rsidRDefault="00CF33AD" w:rsidP="0034571A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292676">
              <w:rPr>
                <w:rFonts w:ascii="Arial Narrow" w:hAnsi="Arial Narrow"/>
                <w:sz w:val="18"/>
                <w:szCs w:val="20"/>
              </w:rPr>
              <w:t xml:space="preserve">Wypełnia Przewodniczący Rady lub osoba przez niego wskazana poprzez przypisanie ilości oddanych głosów przez Członków Rady do odpowiedniego pola. W przypadku remisu decydujący głos należy do Przewodniczącego. </w:t>
            </w:r>
            <w:r w:rsidR="0034571A" w:rsidRPr="00292676">
              <w:rPr>
                <w:rFonts w:ascii="Arial Narrow" w:hAnsi="Arial Narrow"/>
                <w:sz w:val="20"/>
                <w:szCs w:val="20"/>
              </w:rPr>
              <w:t>Jeśli większość C</w:t>
            </w:r>
            <w:r w:rsidRPr="00292676">
              <w:rPr>
                <w:rFonts w:ascii="Arial Narrow" w:hAnsi="Arial Narrow"/>
                <w:sz w:val="20"/>
                <w:szCs w:val="20"/>
              </w:rPr>
              <w:t>złonków Rady zagłosowała na TAK, w polu „TAK” należy wstawić znak „X”, a następnie przejść do kolejnego punktu oceny formalnej</w:t>
            </w:r>
            <w:r w:rsidR="00BF1C4A" w:rsidRPr="00292676">
              <w:rPr>
                <w:rFonts w:ascii="Arial Narrow" w:hAnsi="Arial Narrow"/>
                <w:sz w:val="20"/>
                <w:szCs w:val="20"/>
              </w:rPr>
              <w:t>, do punktu „E</w:t>
            </w:r>
            <w:r w:rsidRPr="00292676">
              <w:rPr>
                <w:rFonts w:ascii="Arial Narrow" w:hAnsi="Arial Narrow"/>
                <w:sz w:val="20"/>
                <w:szCs w:val="20"/>
              </w:rPr>
              <w:t>”. Jeśli większość członków Rady zagłosowała na NIE, w polu „NIE” należy wstawić znak „X”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 xml:space="preserve"> i następnie wstawić znak „X” </w:t>
            </w:r>
            <w:r w:rsidRPr="00292676">
              <w:rPr>
                <w:rFonts w:ascii="Arial Narrow" w:hAnsi="Arial Narrow"/>
                <w:sz w:val="20"/>
                <w:szCs w:val="20"/>
              </w:rPr>
              <w:t>w punkcie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 xml:space="preserve"> III.1.e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Karty oceny na podstawie kryteriów wyboru.</w:t>
            </w:r>
          </w:p>
        </w:tc>
      </w:tr>
      <w:tr w:rsidR="00292676" w:rsidRPr="00292676" w:rsidTr="005F556D">
        <w:trPr>
          <w:trHeight w:val="1839"/>
          <w:jc w:val="center"/>
        </w:trPr>
        <w:tc>
          <w:tcPr>
            <w:tcW w:w="303" w:type="dxa"/>
            <w:vMerge/>
            <w:shd w:val="clear" w:color="auto" w:fill="A6A6A6" w:themeFill="background1" w:themeFillShade="A6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1.0</w:t>
            </w:r>
          </w:p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Obszar STOWARZYSZENIA LGD BRAMA LUBUSKA przyjaznym do życia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1.2</w:t>
            </w:r>
          </w:p>
          <w:p w:rsidR="00CF33AD" w:rsidRPr="00292676" w:rsidRDefault="00CF33AD" w:rsidP="005F556D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Mieszkańcy mający łatwy dostęp do rekreacji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Budowa nowych obiektów infrastruktury rekreacyjnej</w:t>
            </w:r>
          </w:p>
        </w:tc>
        <w:tc>
          <w:tcPr>
            <w:tcW w:w="2716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Liczba nowych obiektów infrastruktury rekreacyjnej</w:t>
            </w:r>
          </w:p>
        </w:tc>
        <w:tc>
          <w:tcPr>
            <w:tcW w:w="1128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5F556D">
        <w:trPr>
          <w:cantSplit/>
          <w:trHeight w:val="2121"/>
          <w:jc w:val="center"/>
        </w:trPr>
        <w:tc>
          <w:tcPr>
            <w:tcW w:w="303" w:type="dxa"/>
            <w:vMerge/>
            <w:shd w:val="clear" w:color="auto" w:fill="A6A6A6" w:themeFill="background1" w:themeFillShade="A6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3.0</w:t>
            </w:r>
          </w:p>
          <w:p w:rsidR="00CF33AD" w:rsidRPr="00292676" w:rsidRDefault="00CF33AD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3.2</w:t>
            </w:r>
          </w:p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Turyści zainteresowani atrakcjami </w:t>
            </w:r>
          </w:p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turystycznymi</w:t>
            </w: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3.2.1. Budowa nowych obiektów infrastruktury turystycznej </w:t>
            </w:r>
          </w:p>
        </w:tc>
        <w:tc>
          <w:tcPr>
            <w:tcW w:w="2716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Liczba nowych obiektów infrastruktury turystycznej</w:t>
            </w:r>
          </w:p>
        </w:tc>
        <w:tc>
          <w:tcPr>
            <w:tcW w:w="1128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5F556D">
        <w:trPr>
          <w:cantSplit/>
          <w:trHeight w:val="1223"/>
          <w:jc w:val="center"/>
        </w:trPr>
        <w:tc>
          <w:tcPr>
            <w:tcW w:w="303" w:type="dxa"/>
            <w:vMerge/>
            <w:shd w:val="clear" w:color="auto" w:fill="A6A6A6" w:themeFill="background1" w:themeFillShade="A6"/>
            <w:textDirection w:val="btLr"/>
          </w:tcPr>
          <w:p w:rsidR="00CF33AD" w:rsidRPr="00292676" w:rsidRDefault="00CF33AD" w:rsidP="00773910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CF33AD" w:rsidRPr="00292676" w:rsidRDefault="00CF33AD" w:rsidP="007167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OPERACJA JEST ZGODNA Z LSR BL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</w:tcPr>
          <w:p w:rsidR="00CF33AD" w:rsidRPr="00292676" w:rsidRDefault="00CF33AD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292676" w:rsidRDefault="001E3EF1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p w:rsidR="005F556D" w:rsidRPr="00292676" w:rsidRDefault="005F556D">
      <w:pPr>
        <w:rPr>
          <w:sz w:val="16"/>
          <w:szCs w:val="16"/>
        </w:rPr>
      </w:pPr>
    </w:p>
    <w:p w:rsidR="005F556D" w:rsidRPr="00292676" w:rsidRDefault="005F556D">
      <w:pPr>
        <w:rPr>
          <w:sz w:val="16"/>
          <w:szCs w:val="16"/>
        </w:rPr>
      </w:pPr>
    </w:p>
    <w:p w:rsidR="005F556D" w:rsidRPr="00292676" w:rsidRDefault="005F556D">
      <w:pPr>
        <w:rPr>
          <w:sz w:val="16"/>
          <w:szCs w:val="16"/>
        </w:rPr>
      </w:pPr>
    </w:p>
    <w:p w:rsidR="005F556D" w:rsidRPr="00292676" w:rsidRDefault="005F556D">
      <w:pPr>
        <w:rPr>
          <w:sz w:val="16"/>
          <w:szCs w:val="16"/>
        </w:rPr>
      </w:pPr>
    </w:p>
    <w:p w:rsidR="00250A60" w:rsidRPr="00292676" w:rsidRDefault="00250A60">
      <w:pPr>
        <w:rPr>
          <w:sz w:val="16"/>
          <w:szCs w:val="16"/>
        </w:rPr>
      </w:pPr>
    </w:p>
    <w:tbl>
      <w:tblPr>
        <w:tblW w:w="160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13"/>
        <w:gridCol w:w="1134"/>
        <w:gridCol w:w="1417"/>
        <w:gridCol w:w="1418"/>
        <w:gridCol w:w="1370"/>
        <w:gridCol w:w="1323"/>
        <w:gridCol w:w="1418"/>
      </w:tblGrid>
      <w:tr w:rsidR="00292676" w:rsidRPr="00292676" w:rsidTr="00250A60">
        <w:tc>
          <w:tcPr>
            <w:tcW w:w="426" w:type="dxa"/>
            <w:vMerge w:val="restart"/>
            <w:shd w:val="clear" w:color="auto" w:fill="A6A6A6" w:themeFill="background1" w:themeFillShade="A6"/>
          </w:tcPr>
          <w:p w:rsidR="00BE652D" w:rsidRPr="00292676" w:rsidRDefault="00E4190E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lastRenderedPageBreak/>
              <w:t>E</w:t>
            </w:r>
            <w:r w:rsidR="00BE652D" w:rsidRPr="0029267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7"/>
            <w:shd w:val="clear" w:color="auto" w:fill="A6A6A6" w:themeFill="background1" w:themeFillShade="A6"/>
            <w:vAlign w:val="center"/>
          </w:tcPr>
          <w:p w:rsidR="00DE097C" w:rsidRPr="00292676" w:rsidRDefault="00BE652D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E097C" w:rsidRPr="00292676" w:rsidRDefault="00DE097C" w:rsidP="00DE09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Weryfikacja dokonywana na podstawie informacji zawartych w złożonym wniosku o </w:t>
            </w:r>
            <w:r w:rsidR="00E4190E" w:rsidRPr="00292676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:rsidR="00DE097C" w:rsidRPr="00292676" w:rsidRDefault="00DE097C" w:rsidP="00DE097C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:rsidR="00DE097C" w:rsidRPr="00292676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:rsidR="00DE097C" w:rsidRPr="00292676" w:rsidRDefault="00DE097C" w:rsidP="00DE097C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:rsidR="00BE652D" w:rsidRPr="00292676" w:rsidRDefault="00DE097C" w:rsidP="00DF10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ND – weryfikowany punkt karty nie dotyczy danego </w:t>
            </w:r>
            <w:proofErr w:type="spellStart"/>
            <w:r w:rsidR="00E4190E" w:rsidRPr="00292676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92676" w:rsidRPr="00292676" w:rsidTr="00BF1C4A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shd w:val="clear" w:color="auto" w:fill="D9D9D9" w:themeFill="background1" w:themeFillShade="D9"/>
            <w:vAlign w:val="center"/>
          </w:tcPr>
          <w:p w:rsidR="00BF1C4A" w:rsidRPr="00292676" w:rsidRDefault="00BF1C4A" w:rsidP="00DF10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Warunek / wymóg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2A1D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BF1C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292676" w:rsidRPr="00292676" w:rsidTr="00A915E4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BF1C4A" w:rsidRPr="00292676" w:rsidRDefault="00BF1C4A" w:rsidP="003457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18"/>
                <w:szCs w:val="20"/>
              </w:rPr>
              <w:t>Wypełnia Przewodniczący Rady lub osoba przez niego wskazana poprzez przypisanie ilości oddanych głosów przez Członków Rady do odpowiedniego pola. W przypadku remisu decydujący głos należy do Przewodniczącego.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BF1C4A" w:rsidRPr="00292676" w:rsidRDefault="00BF1C4A" w:rsidP="008D2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Po oddaniu głosów przez wszystkich Członków Rady należy zweryfikować czy dany warunek został spełniony przez Wnioskodawcę. Jeśli większość członków Rady zagłosowała na TAK, w polu „TAK” należy wstawić znak „X”, a następnie przejść do 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>uzupełnienia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punktu „F”. Jeśli większość członków Rady zagłosowała na NIE, w polu „NIE” należy wstawić znak „X” i 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>następnie przejść do uzupełnienia punktu „F”, a także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wstawić znak 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 xml:space="preserve">„X” </w:t>
            </w:r>
            <w:r w:rsidRPr="00292676">
              <w:rPr>
                <w:rFonts w:ascii="Arial Narrow" w:hAnsi="Arial Narrow"/>
                <w:sz w:val="20"/>
                <w:szCs w:val="20"/>
              </w:rPr>
              <w:t>w punkcie III</w:t>
            </w:r>
            <w:r w:rsidR="008D23B9" w:rsidRPr="00292676">
              <w:rPr>
                <w:rFonts w:ascii="Arial Narrow" w:hAnsi="Arial Narrow"/>
                <w:sz w:val="20"/>
                <w:szCs w:val="20"/>
              </w:rPr>
              <w:t>.1.f</w:t>
            </w:r>
            <w:r w:rsidRPr="00292676">
              <w:rPr>
                <w:rFonts w:ascii="Arial Narrow" w:hAnsi="Arial Narrow"/>
                <w:sz w:val="20"/>
                <w:szCs w:val="20"/>
              </w:rPr>
              <w:t xml:space="preserve"> Karty oceny na podstawie kryteriów wyboru..</w:t>
            </w:r>
          </w:p>
        </w:tc>
      </w:tr>
      <w:tr w:rsidR="00292676" w:rsidRPr="00292676" w:rsidTr="00CB08DC">
        <w:trPr>
          <w:trHeight w:val="460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7B0817" w:rsidRPr="00292676" w:rsidRDefault="007B0817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92676">
              <w:rPr>
                <w:rFonts w:ascii="Arial Narrow" w:hAnsi="Arial Narrow"/>
                <w:b/>
                <w:sz w:val="20"/>
                <w:szCs w:val="20"/>
              </w:rPr>
              <w:t>Grantobiorcą</w:t>
            </w:r>
            <w:proofErr w:type="spellEnd"/>
            <w:r w:rsidRPr="00292676">
              <w:rPr>
                <w:rFonts w:ascii="Arial Narrow" w:hAnsi="Arial Narrow"/>
                <w:b/>
                <w:sz w:val="20"/>
                <w:szCs w:val="20"/>
              </w:rPr>
              <w:t xml:space="preserve"> jest osoba prawna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17" w:rsidRPr="00292676" w:rsidRDefault="007B0817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2A1D1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Siedziba/oddział osoby prawnej, która jest organizacją pozarządową, znajduje się na obszarze wiejskim objętym LSR BL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250A60"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92676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92676" w:rsidRDefault="00BE652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 xml:space="preserve">Kryteria wspólne dotyczące </w:t>
            </w:r>
            <w:proofErr w:type="spellStart"/>
            <w:r w:rsidRPr="00292676">
              <w:rPr>
                <w:rFonts w:ascii="Arial Narrow" w:hAnsi="Arial Narrow"/>
                <w:b/>
                <w:sz w:val="20"/>
                <w:szCs w:val="20"/>
              </w:rPr>
              <w:t>Grantobiorców</w:t>
            </w:r>
            <w:proofErr w:type="spellEnd"/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Zadania wskazane przez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we wniosku o powierzenie grantu są zgodne z zakresem projektu grantowego, w ramach którego ma być realizowane zadanie przez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Zadania wskazane przez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we wniosku o powierzenie grantu przyczynią się do osiągnięcia celów i wskaźników określonych dla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zakłada realizację inwestycji w ramach zadania na obszarze wiejskim objętym LSR BL, chyba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Inwestycje w ramach zadania będą realizowane na nieruchomości będącej własnością lub współwłasnością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lub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posiada udokumentowane prawo do dysponowania nieruchomością na cele określone we wniosku o powierzenie grantu, co najmniej przez okres realizacji operacji oraz okres podlegania zobowiązaniu do zapewnienia trwałości operacji zgodnie z art. 71 ust. 1 rozporządzenia 1303/2013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49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niższa niż 5 tys.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Wartość zadania oraz grantu wskazana we wniosku o powierzenie grantu nie jest wyższa niż 50 tys. zł, przy czym wartość grantu nie przekracza wartości zadania, w ramach którego ten grant jest realizowany oraz nie przekracza poziomu dofinansowania wskazanego przez LGD BL w ogłoszeniu naboru wniosków o powierzenie grantów</w:t>
            </w:r>
          </w:p>
          <w:p w:rsidR="005F556D" w:rsidRPr="00292676" w:rsidRDefault="005F556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BF1C4A" w:rsidRPr="00292676" w:rsidRDefault="00BF1C4A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, realizujący zadanie w ramach projektu grantowego nie wykonuje działalności gospodarczej (wyjątek stanowi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działalności, ale jest związana z przedmiotem działalności danej jednostki organizacyjnej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F1C4A" w:rsidRPr="00292676" w:rsidRDefault="00BF1C4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43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BE652D" w:rsidRPr="00292676" w:rsidRDefault="00BE652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BE652D" w:rsidRPr="00292676" w:rsidRDefault="00BE652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realizujący zadanie w ramach </w:t>
            </w:r>
            <w:r w:rsidR="00F52941" w:rsidRPr="00292676">
              <w:rPr>
                <w:rFonts w:ascii="Arial Narrow" w:hAnsi="Arial Narrow"/>
                <w:sz w:val="20"/>
                <w:szCs w:val="20"/>
              </w:rPr>
              <w:t>projektu grantowego:</w:t>
            </w: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E67A50">
            <w:pPr>
              <w:pStyle w:val="Akapitzlist"/>
              <w:numPr>
                <w:ilvl w:val="0"/>
                <w:numId w:val="16"/>
              </w:numPr>
              <w:ind w:left="266" w:hanging="1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50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E67A50">
            <w:pPr>
              <w:pStyle w:val="Akapitzlist"/>
              <w:numPr>
                <w:ilvl w:val="0"/>
                <w:numId w:val="16"/>
              </w:numPr>
              <w:ind w:left="266" w:hanging="1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posiada zasoby odpowiednie do przedmiotu zadania, które zamierza realizować, 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rPr>
          <w:trHeight w:val="799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5F55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Wykonanie zadania oraz złożenie wniosku o płatność końcową, wypłacaną po zrealizowaniu całego zadania, nastąpi w terminie nie późniejszym niż planowany dzień złożenia przez LGD BL wniosku o płatność końcową w ramach projektu grantowego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7B0817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Koszty planowane do poniesienia przez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Grantobiorcę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mieszczą się w zakresie kosztów, o których mowa w §17 ust. 1 pkt 1-5 oraz 7-9 rozporządzenia (Dz.U. z 2015 r., poz. 1570, 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późń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>. zm.), i nie są kosztami inwestycji polegającej na budowie albo przebudowie liniowych obiektów budowalnych w części dotyczącej realizacji odcinków zlokalizowanych poza obszarem wiejskim objętym LSR BL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802403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E67A5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Zadanie będzie realizowane w ramach projektu grantowego dotyczącego budowy infrastruktury turystycznej lub rekreacyjnej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51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Budowana infrastruktura będzie miała ogólnodostępny i niekomercyjny charakter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56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Zadanie dotyczy budowy infrastruktury turystycznej lub rekreacyjnej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F51E9D" w:rsidRPr="00292676" w:rsidRDefault="00F51E9D" w:rsidP="00F51E9D">
            <w:pPr>
              <w:tabs>
                <w:tab w:val="left" w:pos="100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323" w:type="dxa"/>
            <w:shd w:val="clear" w:color="auto" w:fill="FFFFFF" w:themeFill="background1"/>
          </w:tcPr>
          <w:p w:rsidR="00F51E9D" w:rsidRPr="00292676" w:rsidRDefault="00F51E9D" w:rsidP="00F51E9D">
            <w:pPr>
              <w:tabs>
                <w:tab w:val="left" w:pos="100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F51E9D">
            <w:pPr>
              <w:tabs>
                <w:tab w:val="left" w:pos="100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545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7607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>Zadanie służy zaspokajaniu potrzeb lokalnej społeczności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CB08DC">
        <w:trPr>
          <w:trHeight w:val="374"/>
        </w:trPr>
        <w:tc>
          <w:tcPr>
            <w:tcW w:w="426" w:type="dxa"/>
            <w:vMerge/>
            <w:shd w:val="clear" w:color="auto" w:fill="A6A6A6" w:themeFill="background1" w:themeFillShade="A6"/>
          </w:tcPr>
          <w:p w:rsidR="0001351D" w:rsidRPr="00292676" w:rsidRDefault="0001351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01351D" w:rsidRPr="00292676" w:rsidRDefault="0001351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 xml:space="preserve">Weryfikacja limitu przysługującego </w:t>
            </w:r>
            <w:proofErr w:type="spellStart"/>
            <w:r w:rsidRPr="00292676">
              <w:rPr>
                <w:rFonts w:ascii="Arial Narrow" w:hAnsi="Arial Narrow"/>
                <w:b/>
                <w:sz w:val="20"/>
                <w:szCs w:val="20"/>
              </w:rPr>
              <w:t>Grantobiorcy</w:t>
            </w:r>
            <w:proofErr w:type="spellEnd"/>
          </w:p>
        </w:tc>
      </w:tr>
      <w:tr w:rsidR="00292676" w:rsidRPr="00292676" w:rsidTr="00802403">
        <w:tc>
          <w:tcPr>
            <w:tcW w:w="426" w:type="dxa"/>
            <w:vMerge/>
            <w:shd w:val="clear" w:color="auto" w:fill="A6A6A6" w:themeFill="background1" w:themeFillShade="A6"/>
          </w:tcPr>
          <w:p w:rsidR="00F51E9D" w:rsidRPr="00292676" w:rsidRDefault="00F51E9D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t xml:space="preserve">Kwota, o którą ubiega się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nie spowoduje przekroczenia limitu 100 tys. zł dla jednego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 xml:space="preserve"> w ramach projektów grantowych realizowanych przez daną LGD, z uwzględnieniem przypadku, o którym mowa w §29 ust. 6 rozporządzenia (Dz.U. z 2015 r., poz. 1570, z </w:t>
            </w:r>
            <w:proofErr w:type="spellStart"/>
            <w:r w:rsidRPr="00292676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292676">
              <w:rPr>
                <w:rFonts w:ascii="Arial Narrow" w:hAnsi="Arial Narrow"/>
                <w:sz w:val="20"/>
                <w:szCs w:val="20"/>
              </w:rPr>
              <w:t>. zm.)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51E9D" w:rsidRPr="00292676" w:rsidRDefault="00F51E9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F556D" w:rsidRPr="00292676" w:rsidRDefault="005F556D">
      <w:pPr>
        <w:rPr>
          <w:sz w:val="16"/>
          <w:szCs w:val="16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4"/>
        <w:gridCol w:w="1086"/>
        <w:gridCol w:w="1136"/>
        <w:gridCol w:w="1119"/>
        <w:gridCol w:w="1267"/>
      </w:tblGrid>
      <w:tr w:rsidR="00292676" w:rsidRPr="00292676" w:rsidTr="00292676">
        <w:trPr>
          <w:trHeight w:val="535"/>
          <w:jc w:val="center"/>
        </w:trPr>
        <w:tc>
          <w:tcPr>
            <w:tcW w:w="15962" w:type="dxa"/>
            <w:gridSpan w:val="5"/>
            <w:shd w:val="clear" w:color="auto" w:fill="D9D9D9" w:themeFill="background1" w:themeFillShade="D9"/>
            <w:vAlign w:val="center"/>
          </w:tcPr>
          <w:p w:rsidR="00CB08DC" w:rsidRPr="00292676" w:rsidRDefault="0079777B" w:rsidP="007977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 w:cs="Calibri"/>
                <w:b/>
                <w:sz w:val="22"/>
                <w:szCs w:val="20"/>
              </w:rPr>
              <w:t>F</w:t>
            </w:r>
            <w:r w:rsidR="00CB08DC" w:rsidRPr="00292676">
              <w:rPr>
                <w:rFonts w:ascii="Arial Narrow" w:hAnsi="Arial Narrow" w:cs="Calibri"/>
                <w:b/>
                <w:sz w:val="22"/>
                <w:szCs w:val="20"/>
              </w:rPr>
              <w:t>. WYNIK WERYFIKACJI ZGODNOŚCI OPERACJI Z PROGRAMEM ROZWOJU OBSZARÓW WIEJSKICH NA LATA 2014-2020</w:t>
            </w:r>
          </w:p>
        </w:tc>
      </w:tr>
      <w:tr w:rsidR="00292676" w:rsidRPr="00292676" w:rsidTr="00292676">
        <w:trPr>
          <w:trHeight w:val="490"/>
          <w:jc w:val="center"/>
        </w:trPr>
        <w:tc>
          <w:tcPr>
            <w:tcW w:w="11354" w:type="dxa"/>
            <w:shd w:val="clear" w:color="auto" w:fill="D9D9D9" w:themeFill="background1" w:themeFillShade="D9"/>
            <w:vAlign w:val="center"/>
          </w:tcPr>
          <w:p w:rsidR="00CB08DC" w:rsidRPr="00292676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 w:cs="Calibri"/>
                <w:b/>
                <w:sz w:val="20"/>
                <w:szCs w:val="20"/>
              </w:rPr>
              <w:t>OPERACJA JEST ZGODNA Z PROW NA LATA 2014-2020</w:t>
            </w:r>
            <w:r w:rsidRPr="00292676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6" w:type="dxa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676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267" w:type="dxa"/>
          </w:tcPr>
          <w:p w:rsidR="00CB08DC" w:rsidRPr="00292676" w:rsidRDefault="00CB08DC" w:rsidP="00E449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2676" w:rsidRPr="00292676" w:rsidTr="00292676">
        <w:trPr>
          <w:trHeight w:val="10473"/>
          <w:jc w:val="center"/>
        </w:trPr>
        <w:tc>
          <w:tcPr>
            <w:tcW w:w="15962" w:type="dxa"/>
            <w:gridSpan w:val="5"/>
            <w:shd w:val="clear" w:color="auto" w:fill="FFFFFF" w:themeFill="background1"/>
          </w:tcPr>
          <w:p w:rsidR="00CB08DC" w:rsidRPr="00292676" w:rsidRDefault="00CB08DC" w:rsidP="00E4494F">
            <w:pPr>
              <w:rPr>
                <w:rFonts w:ascii="Arial Narrow" w:hAnsi="Arial Narrow"/>
                <w:sz w:val="20"/>
                <w:szCs w:val="20"/>
              </w:rPr>
            </w:pPr>
            <w:r w:rsidRPr="00292676">
              <w:rPr>
                <w:rFonts w:ascii="Arial Narrow" w:hAnsi="Arial Narrow"/>
                <w:sz w:val="20"/>
                <w:szCs w:val="20"/>
              </w:rPr>
              <w:lastRenderedPageBreak/>
              <w:t>Uwagi:</w:t>
            </w:r>
          </w:p>
        </w:tc>
      </w:tr>
    </w:tbl>
    <w:p w:rsidR="00CB08DC" w:rsidRPr="00292676" w:rsidRDefault="00CB08DC" w:rsidP="005F556D">
      <w:pPr>
        <w:spacing w:after="200" w:line="276" w:lineRule="auto"/>
        <w:rPr>
          <w:rFonts w:ascii="Arial Narrow" w:eastAsia="Calibri" w:hAnsi="Arial Narrow"/>
          <w:sz w:val="10"/>
          <w:szCs w:val="22"/>
        </w:rPr>
      </w:pP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5"/>
        <w:gridCol w:w="3011"/>
        <w:gridCol w:w="1132"/>
        <w:gridCol w:w="1126"/>
        <w:gridCol w:w="1130"/>
        <w:gridCol w:w="1912"/>
      </w:tblGrid>
      <w:tr w:rsidR="00292676" w:rsidRPr="00292676" w:rsidTr="00CB08DC">
        <w:trPr>
          <w:trHeight w:val="672"/>
          <w:jc w:val="center"/>
        </w:trPr>
        <w:tc>
          <w:tcPr>
            <w:tcW w:w="10746" w:type="dxa"/>
            <w:gridSpan w:val="2"/>
            <w:shd w:val="clear" w:color="auto" w:fill="A6A6A6" w:themeFill="background1" w:themeFillShade="A6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OPERACJA SPEŁNIA WARUNKI OCENY WSTĘPNEJ</w:t>
            </w:r>
          </w:p>
        </w:tc>
        <w:tc>
          <w:tcPr>
            <w:tcW w:w="1132" w:type="dxa"/>
            <w:shd w:val="clear" w:color="auto" w:fill="A6A6A6" w:themeFill="background1" w:themeFillShade="A6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6A6A6" w:themeFill="background1" w:themeFillShade="A6"/>
            <w:vAlign w:val="center"/>
          </w:tcPr>
          <w:p w:rsidR="00CB08DC" w:rsidRPr="00292676" w:rsidRDefault="00CB08DC" w:rsidP="00E449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B08DC" w:rsidRPr="00292676" w:rsidRDefault="00CB08DC" w:rsidP="00E4494F">
            <w:pPr>
              <w:jc w:val="both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292676" w:rsidRPr="00292676" w:rsidTr="00CB08DC">
        <w:trPr>
          <w:trHeight w:val="412"/>
          <w:jc w:val="center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:rsidR="00CB08DC" w:rsidRPr="00292676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8311" w:type="dxa"/>
            <w:gridSpan w:val="5"/>
            <w:shd w:val="clear" w:color="auto" w:fill="D9D9D9" w:themeFill="background1" w:themeFillShade="D9"/>
            <w:vAlign w:val="center"/>
          </w:tcPr>
          <w:p w:rsidR="00CB08DC" w:rsidRPr="00292676" w:rsidRDefault="00CB08DC" w:rsidP="00E4494F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 xml:space="preserve"> Data: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292676" w:rsidRPr="00292676" w:rsidTr="00CB08DC">
        <w:trPr>
          <w:trHeight w:val="672"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CB08DC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08DC" w:rsidRPr="00292676" w:rsidRDefault="00CB08DC" w:rsidP="00E4494F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292676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:rsidR="00CB08DC" w:rsidRPr="00292676" w:rsidRDefault="00CB08DC">
      <w:pPr>
        <w:rPr>
          <w:sz w:val="16"/>
          <w:szCs w:val="16"/>
        </w:rPr>
      </w:pPr>
    </w:p>
    <w:p w:rsidR="00CB08DC" w:rsidRPr="00292676" w:rsidRDefault="00CB08DC">
      <w:pPr>
        <w:rPr>
          <w:sz w:val="16"/>
          <w:szCs w:val="16"/>
        </w:rPr>
      </w:pPr>
    </w:p>
    <w:p w:rsidR="001E3EF1" w:rsidRPr="00292676" w:rsidRDefault="001E3EF1">
      <w:pPr>
        <w:rPr>
          <w:sz w:val="16"/>
          <w:szCs w:val="16"/>
        </w:rPr>
      </w:pPr>
    </w:p>
    <w:p w:rsidR="006F40A9" w:rsidRPr="00292676" w:rsidRDefault="006F40A9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92676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p w:rsidR="00F26754" w:rsidRPr="00292676" w:rsidRDefault="00F26754" w:rsidP="001E26BD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F26754" w:rsidRPr="00292676" w:rsidSect="00E419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2E47"/>
    <w:rsid w:val="00004B7C"/>
    <w:rsid w:val="0001351D"/>
    <w:rsid w:val="00013825"/>
    <w:rsid w:val="00015560"/>
    <w:rsid w:val="00015E95"/>
    <w:rsid w:val="00020A4D"/>
    <w:rsid w:val="00024351"/>
    <w:rsid w:val="00026DA1"/>
    <w:rsid w:val="00045433"/>
    <w:rsid w:val="00052068"/>
    <w:rsid w:val="00076754"/>
    <w:rsid w:val="00076D80"/>
    <w:rsid w:val="0008254F"/>
    <w:rsid w:val="00083310"/>
    <w:rsid w:val="00096E5C"/>
    <w:rsid w:val="000A4465"/>
    <w:rsid w:val="000B09A1"/>
    <w:rsid w:val="000C0EB4"/>
    <w:rsid w:val="000D08CE"/>
    <w:rsid w:val="000D3673"/>
    <w:rsid w:val="000D5BE7"/>
    <w:rsid w:val="001005BB"/>
    <w:rsid w:val="00102CC5"/>
    <w:rsid w:val="001047EE"/>
    <w:rsid w:val="00110362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A114D"/>
    <w:rsid w:val="001A1EB9"/>
    <w:rsid w:val="001B144B"/>
    <w:rsid w:val="001B661B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4939"/>
    <w:rsid w:val="0022506B"/>
    <w:rsid w:val="002253A2"/>
    <w:rsid w:val="00225980"/>
    <w:rsid w:val="00230659"/>
    <w:rsid w:val="0023311E"/>
    <w:rsid w:val="002334F4"/>
    <w:rsid w:val="00250A60"/>
    <w:rsid w:val="00253081"/>
    <w:rsid w:val="00253149"/>
    <w:rsid w:val="00254637"/>
    <w:rsid w:val="00255F58"/>
    <w:rsid w:val="00257606"/>
    <w:rsid w:val="00280E8B"/>
    <w:rsid w:val="00286D2B"/>
    <w:rsid w:val="00291CF8"/>
    <w:rsid w:val="00292676"/>
    <w:rsid w:val="002948DC"/>
    <w:rsid w:val="00297C9C"/>
    <w:rsid w:val="002A1538"/>
    <w:rsid w:val="002A1D1A"/>
    <w:rsid w:val="002C5DE2"/>
    <w:rsid w:val="002D1B61"/>
    <w:rsid w:val="002D23B2"/>
    <w:rsid w:val="002D7716"/>
    <w:rsid w:val="002E350B"/>
    <w:rsid w:val="00302AA1"/>
    <w:rsid w:val="00303777"/>
    <w:rsid w:val="00304870"/>
    <w:rsid w:val="003256D4"/>
    <w:rsid w:val="00330F42"/>
    <w:rsid w:val="0033122E"/>
    <w:rsid w:val="00334829"/>
    <w:rsid w:val="00344B81"/>
    <w:rsid w:val="0034571A"/>
    <w:rsid w:val="003524C1"/>
    <w:rsid w:val="00352FDC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A08F0"/>
    <w:rsid w:val="003A4F39"/>
    <w:rsid w:val="003A7EBA"/>
    <w:rsid w:val="003B03D1"/>
    <w:rsid w:val="003B0EDF"/>
    <w:rsid w:val="003C72B1"/>
    <w:rsid w:val="003D4022"/>
    <w:rsid w:val="003E01D3"/>
    <w:rsid w:val="003E77A8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67138"/>
    <w:rsid w:val="00475F6C"/>
    <w:rsid w:val="0049211A"/>
    <w:rsid w:val="00492F09"/>
    <w:rsid w:val="00495D9C"/>
    <w:rsid w:val="004A3731"/>
    <w:rsid w:val="004A5332"/>
    <w:rsid w:val="004A53D4"/>
    <w:rsid w:val="004A6312"/>
    <w:rsid w:val="004C36C3"/>
    <w:rsid w:val="004C7D53"/>
    <w:rsid w:val="004D0043"/>
    <w:rsid w:val="004D2792"/>
    <w:rsid w:val="004D29E0"/>
    <w:rsid w:val="004E05AB"/>
    <w:rsid w:val="004E202C"/>
    <w:rsid w:val="004E43B7"/>
    <w:rsid w:val="004E6F41"/>
    <w:rsid w:val="004F1237"/>
    <w:rsid w:val="005106BD"/>
    <w:rsid w:val="00511636"/>
    <w:rsid w:val="0051373D"/>
    <w:rsid w:val="00531B1E"/>
    <w:rsid w:val="00532A4B"/>
    <w:rsid w:val="00533562"/>
    <w:rsid w:val="00543E66"/>
    <w:rsid w:val="0055208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B1846"/>
    <w:rsid w:val="005B198D"/>
    <w:rsid w:val="005B48AE"/>
    <w:rsid w:val="005B72E2"/>
    <w:rsid w:val="005C1C24"/>
    <w:rsid w:val="005C4284"/>
    <w:rsid w:val="005C6089"/>
    <w:rsid w:val="005C6705"/>
    <w:rsid w:val="005D1A8D"/>
    <w:rsid w:val="005E6611"/>
    <w:rsid w:val="005F556D"/>
    <w:rsid w:val="005F761A"/>
    <w:rsid w:val="00610344"/>
    <w:rsid w:val="006104A4"/>
    <w:rsid w:val="006140EE"/>
    <w:rsid w:val="00615D44"/>
    <w:rsid w:val="0061776D"/>
    <w:rsid w:val="006236E1"/>
    <w:rsid w:val="00632729"/>
    <w:rsid w:val="00642B8D"/>
    <w:rsid w:val="006436E5"/>
    <w:rsid w:val="006546C1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14FFD"/>
    <w:rsid w:val="0071675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2626"/>
    <w:rsid w:val="007720A9"/>
    <w:rsid w:val="00773910"/>
    <w:rsid w:val="00775FF0"/>
    <w:rsid w:val="00780D31"/>
    <w:rsid w:val="00781AC4"/>
    <w:rsid w:val="007823C4"/>
    <w:rsid w:val="007826A1"/>
    <w:rsid w:val="00785910"/>
    <w:rsid w:val="0078753E"/>
    <w:rsid w:val="00787D73"/>
    <w:rsid w:val="00790D3F"/>
    <w:rsid w:val="007934DA"/>
    <w:rsid w:val="00793759"/>
    <w:rsid w:val="00794F1E"/>
    <w:rsid w:val="00795403"/>
    <w:rsid w:val="0079777B"/>
    <w:rsid w:val="007B0817"/>
    <w:rsid w:val="007B161E"/>
    <w:rsid w:val="007B614C"/>
    <w:rsid w:val="007C4E15"/>
    <w:rsid w:val="007D0BB7"/>
    <w:rsid w:val="007D0F6A"/>
    <w:rsid w:val="007D3451"/>
    <w:rsid w:val="007E48D7"/>
    <w:rsid w:val="00802403"/>
    <w:rsid w:val="00804902"/>
    <w:rsid w:val="008059AA"/>
    <w:rsid w:val="008063B5"/>
    <w:rsid w:val="00806927"/>
    <w:rsid w:val="00814FF5"/>
    <w:rsid w:val="0082565A"/>
    <w:rsid w:val="00826230"/>
    <w:rsid w:val="00852A29"/>
    <w:rsid w:val="00853363"/>
    <w:rsid w:val="00861115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B2180"/>
    <w:rsid w:val="008C2114"/>
    <w:rsid w:val="008D23B9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53F46"/>
    <w:rsid w:val="00961050"/>
    <w:rsid w:val="009652C9"/>
    <w:rsid w:val="009840D8"/>
    <w:rsid w:val="009902CD"/>
    <w:rsid w:val="009B7BC8"/>
    <w:rsid w:val="009D33BD"/>
    <w:rsid w:val="009D6D01"/>
    <w:rsid w:val="009D74A5"/>
    <w:rsid w:val="009E024A"/>
    <w:rsid w:val="009F67A4"/>
    <w:rsid w:val="00A03C7C"/>
    <w:rsid w:val="00A0758B"/>
    <w:rsid w:val="00A13745"/>
    <w:rsid w:val="00A227A9"/>
    <w:rsid w:val="00A22C56"/>
    <w:rsid w:val="00A261D4"/>
    <w:rsid w:val="00A35E55"/>
    <w:rsid w:val="00A37C96"/>
    <w:rsid w:val="00A41D8F"/>
    <w:rsid w:val="00A441D5"/>
    <w:rsid w:val="00A51524"/>
    <w:rsid w:val="00A55A7C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B013B0"/>
    <w:rsid w:val="00B02240"/>
    <w:rsid w:val="00B106B6"/>
    <w:rsid w:val="00B135C2"/>
    <w:rsid w:val="00B21F4C"/>
    <w:rsid w:val="00B37C54"/>
    <w:rsid w:val="00B41E49"/>
    <w:rsid w:val="00B51F75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B6AAB"/>
    <w:rsid w:val="00BC2699"/>
    <w:rsid w:val="00BC4582"/>
    <w:rsid w:val="00BC7BE6"/>
    <w:rsid w:val="00BC7D07"/>
    <w:rsid w:val="00BD0E69"/>
    <w:rsid w:val="00BD5D74"/>
    <w:rsid w:val="00BE652D"/>
    <w:rsid w:val="00BF1C4A"/>
    <w:rsid w:val="00BF4063"/>
    <w:rsid w:val="00C03180"/>
    <w:rsid w:val="00C13DE1"/>
    <w:rsid w:val="00C14DF8"/>
    <w:rsid w:val="00C23B75"/>
    <w:rsid w:val="00C308B3"/>
    <w:rsid w:val="00C312CE"/>
    <w:rsid w:val="00C322B4"/>
    <w:rsid w:val="00C45DFC"/>
    <w:rsid w:val="00C522DE"/>
    <w:rsid w:val="00C7097D"/>
    <w:rsid w:val="00C70E97"/>
    <w:rsid w:val="00C7104C"/>
    <w:rsid w:val="00C915BF"/>
    <w:rsid w:val="00C93F2F"/>
    <w:rsid w:val="00CB08DC"/>
    <w:rsid w:val="00CB435D"/>
    <w:rsid w:val="00CC08EE"/>
    <w:rsid w:val="00CC58E4"/>
    <w:rsid w:val="00CD5257"/>
    <w:rsid w:val="00CE13F8"/>
    <w:rsid w:val="00CF18DC"/>
    <w:rsid w:val="00CF33AD"/>
    <w:rsid w:val="00CF70EE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728FC"/>
    <w:rsid w:val="00D90794"/>
    <w:rsid w:val="00D9278E"/>
    <w:rsid w:val="00DA7FD5"/>
    <w:rsid w:val="00DB177E"/>
    <w:rsid w:val="00DB360E"/>
    <w:rsid w:val="00DB5D53"/>
    <w:rsid w:val="00DC2CCD"/>
    <w:rsid w:val="00DC35FA"/>
    <w:rsid w:val="00DC39D5"/>
    <w:rsid w:val="00DD03FB"/>
    <w:rsid w:val="00DD2263"/>
    <w:rsid w:val="00DD2A61"/>
    <w:rsid w:val="00DE097C"/>
    <w:rsid w:val="00DE3455"/>
    <w:rsid w:val="00DE34A6"/>
    <w:rsid w:val="00DE678C"/>
    <w:rsid w:val="00DE7ED3"/>
    <w:rsid w:val="00DF107F"/>
    <w:rsid w:val="00E03BAA"/>
    <w:rsid w:val="00E12EFF"/>
    <w:rsid w:val="00E257C2"/>
    <w:rsid w:val="00E26F34"/>
    <w:rsid w:val="00E30C3F"/>
    <w:rsid w:val="00E4190E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5C30"/>
    <w:rsid w:val="00ED212D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8D2"/>
    <w:rsid w:val="00F37738"/>
    <w:rsid w:val="00F46092"/>
    <w:rsid w:val="00F46313"/>
    <w:rsid w:val="00F51A2A"/>
    <w:rsid w:val="00F51E9D"/>
    <w:rsid w:val="00F52941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083D"/>
    <w:rsid w:val="00FB164A"/>
    <w:rsid w:val="00FB1ACF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3C46CF-0C78-4BD9-8296-03CAA86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A02C-122B-447B-B22D-E1A941BC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7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359</cp:revision>
  <cp:lastPrinted>2014-02-21T09:23:00Z</cp:lastPrinted>
  <dcterms:created xsi:type="dcterms:W3CDTF">2013-04-18T08:51:00Z</dcterms:created>
  <dcterms:modified xsi:type="dcterms:W3CDTF">2017-06-29T07:54:00Z</dcterms:modified>
</cp:coreProperties>
</file>