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306E5F">
        <w:rPr>
          <w:rFonts w:asciiTheme="minorHAnsi" w:hAnsiTheme="minorHAnsi"/>
        </w:rPr>
        <w:t>13</w:t>
      </w:r>
      <w:r w:rsidR="004F1BA1" w:rsidRPr="004F1BA1">
        <w:rPr>
          <w:rFonts w:asciiTheme="minorHAnsi" w:hAnsiTheme="minorHAnsi"/>
        </w:rPr>
        <w:t>/201</w:t>
      </w:r>
      <w:r w:rsidR="003A1B7B">
        <w:rPr>
          <w:rFonts w:asciiTheme="minorHAnsi" w:hAnsiTheme="minorHAnsi"/>
        </w:rPr>
        <w:t>4</w:t>
      </w:r>
      <w:r w:rsidRPr="004F1BA1">
        <w:rPr>
          <w:rFonts w:asciiTheme="minorHAnsi" w:hAnsiTheme="minorHAnsi"/>
        </w:rPr>
        <w:br/>
        <w:t xml:space="preserve">z dnia </w:t>
      </w:r>
      <w:r w:rsidR="00306E5F">
        <w:rPr>
          <w:rFonts w:asciiTheme="minorHAnsi" w:hAnsiTheme="minorHAnsi"/>
        </w:rPr>
        <w:t>16-06</w:t>
      </w:r>
      <w:r w:rsidR="003A1B7B">
        <w:rPr>
          <w:rFonts w:asciiTheme="minorHAnsi" w:hAnsiTheme="minorHAnsi"/>
        </w:rPr>
        <w:t>-2014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30C50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6C6582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306E5F">
        <w:tc>
          <w:tcPr>
            <w:tcW w:w="11058" w:type="dxa"/>
            <w:gridSpan w:val="7"/>
            <w:tcBorders>
              <w:bottom w:val="single" w:sz="4" w:space="0" w:color="auto"/>
            </w:tcBorders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306E5F" w:rsidRPr="004F1BA1" w:rsidTr="00306E5F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06E5F" w:rsidRDefault="00306E5F" w:rsidP="00306E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6E5F" w:rsidRPr="00130DCE" w:rsidRDefault="00306E5F" w:rsidP="00306E5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40,09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306E5F" w:rsidRDefault="00306E5F" w:rsidP="00306E5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333/OW/2014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306E5F" w:rsidRDefault="00306E5F" w:rsidP="00306E5F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Remont i wyposażenie sal wiejskich na terenie gminy Drezdenko w miejscowości</w:t>
            </w:r>
            <w:r w:rsidR="00FF0145">
              <w:rPr>
                <w:rFonts w:ascii="Calibri" w:hAnsi="Calibri" w:cs="Arial"/>
                <w:color w:val="000000"/>
                <w:sz w:val="16"/>
                <w:szCs w:val="16"/>
              </w:rPr>
              <w:t>ach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Rąpin, Goszczanowo i Goszczanowiec</w:t>
            </w:r>
            <w:r w:rsidR="00FF0145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06E5F" w:rsidRDefault="00306E5F" w:rsidP="00306E5F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Drezdenko</w:t>
            </w:r>
          </w:p>
          <w:p w:rsidR="00306E5F" w:rsidRDefault="00306E5F" w:rsidP="00306E5F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Warszawska 1; 66-530 Drezdenko</w:t>
            </w:r>
          </w:p>
          <w:p w:rsidR="00306E5F" w:rsidRDefault="00306E5F" w:rsidP="00306E5F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5950007025</w:t>
            </w:r>
          </w:p>
          <w:p w:rsidR="00306E5F" w:rsidRDefault="00306E5F" w:rsidP="00306E5F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210966757</w:t>
            </w:r>
          </w:p>
          <w:p w:rsidR="00306E5F" w:rsidRDefault="00306E5F" w:rsidP="00306E5F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062697850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6E5F" w:rsidRDefault="00306E5F" w:rsidP="00306E5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115 640,00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306E5F">
      <w:pPr>
        <w:ind w:left="-851" w:right="1"/>
        <w:jc w:val="both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* na liście wybranych operacji czerwoną linią rozdziela się operacje mieszczące się w limicie środków od tych stanowiących 20 % bufor – dotyczy operacji złożonych w ramach ostatniego naboru </w:t>
      </w:r>
      <w:r w:rsidR="00306E5F">
        <w:rPr>
          <w:rFonts w:asciiTheme="minorHAnsi" w:hAnsiTheme="minorHAnsi"/>
        </w:rPr>
        <w:br/>
      </w:r>
      <w:r w:rsidRPr="004F1BA1">
        <w:rPr>
          <w:rFonts w:asciiTheme="minorHAnsi" w:hAnsiTheme="minorHAnsi"/>
        </w:rPr>
        <w:t>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C50"/>
    <w:rsid w:val="000C239B"/>
    <w:rsid w:val="000D1D40"/>
    <w:rsid w:val="00167C25"/>
    <w:rsid w:val="001B09D6"/>
    <w:rsid w:val="001F634B"/>
    <w:rsid w:val="002C4F75"/>
    <w:rsid w:val="00306E5F"/>
    <w:rsid w:val="00311813"/>
    <w:rsid w:val="00311BC4"/>
    <w:rsid w:val="00356663"/>
    <w:rsid w:val="003A1B7B"/>
    <w:rsid w:val="003E6372"/>
    <w:rsid w:val="004F17BE"/>
    <w:rsid w:val="004F1BA1"/>
    <w:rsid w:val="006C6582"/>
    <w:rsid w:val="00752744"/>
    <w:rsid w:val="007F590E"/>
    <w:rsid w:val="008D4392"/>
    <w:rsid w:val="00920A34"/>
    <w:rsid w:val="00964F17"/>
    <w:rsid w:val="009E3B14"/>
    <w:rsid w:val="00AC2DDD"/>
    <w:rsid w:val="00C36B79"/>
    <w:rsid w:val="00D30C50"/>
    <w:rsid w:val="00DA69F3"/>
    <w:rsid w:val="00DB041B"/>
    <w:rsid w:val="00E805DF"/>
    <w:rsid w:val="00EA0E44"/>
    <w:rsid w:val="00EE4E44"/>
    <w:rsid w:val="00F02679"/>
    <w:rsid w:val="00F95A4D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3C68-D393-4F19-B7B6-675BF608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18</cp:revision>
  <dcterms:created xsi:type="dcterms:W3CDTF">2013-05-14T07:26:00Z</dcterms:created>
  <dcterms:modified xsi:type="dcterms:W3CDTF">2014-06-12T11:34:00Z</dcterms:modified>
</cp:coreProperties>
</file>